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CE5CB7" w:rsidP="00370391">
      <w:pPr>
        <w:jc w:val="center"/>
        <w:rPr>
          <w:sz w:val="24"/>
          <w:szCs w:val="24"/>
        </w:rPr>
      </w:pPr>
      <w:r>
        <w:rPr>
          <w:sz w:val="24"/>
          <w:szCs w:val="24"/>
        </w:rPr>
        <w:t>May 13</w:t>
      </w:r>
      <w:r w:rsidR="00CF524C">
        <w:rPr>
          <w:sz w:val="24"/>
          <w:szCs w:val="24"/>
        </w:rPr>
        <w:t>, 2022</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CE5CB7">
        <w:rPr>
          <w:sz w:val="24"/>
          <w:szCs w:val="24"/>
        </w:rPr>
        <w:t>absent</w:t>
      </w:r>
    </w:p>
    <w:p w:rsidR="00C62408" w:rsidRDefault="00C62408" w:rsidP="003855C3">
      <w:pPr>
        <w:spacing w:after="0"/>
        <w:ind w:firstLine="720"/>
        <w:rPr>
          <w:sz w:val="24"/>
          <w:szCs w:val="24"/>
        </w:rPr>
      </w:pPr>
      <w:r>
        <w:rPr>
          <w:sz w:val="24"/>
          <w:szCs w:val="24"/>
        </w:rPr>
        <w:t xml:space="preserve">John Perkins, Commissioner- </w:t>
      </w:r>
      <w:r w:rsidR="00CE5CB7">
        <w:rPr>
          <w:sz w:val="24"/>
          <w:szCs w:val="24"/>
        </w:rPr>
        <w:t>absent</w:t>
      </w:r>
    </w:p>
    <w:p w:rsidR="003C237B" w:rsidRDefault="00EB55F1" w:rsidP="003855C3">
      <w:pPr>
        <w:spacing w:after="0"/>
        <w:ind w:firstLine="720"/>
        <w:rPr>
          <w:sz w:val="24"/>
          <w:szCs w:val="24"/>
        </w:rPr>
      </w:pPr>
      <w:r>
        <w:rPr>
          <w:sz w:val="24"/>
          <w:szCs w:val="24"/>
        </w:rPr>
        <w:t>Winn Almond, Commissioner-</w:t>
      </w:r>
      <w:r w:rsidR="0009192A">
        <w:rPr>
          <w:sz w:val="24"/>
          <w:szCs w:val="24"/>
        </w:rPr>
        <w:t>absent</w:t>
      </w:r>
    </w:p>
    <w:p w:rsidR="00911819" w:rsidRDefault="00911819" w:rsidP="003855C3">
      <w:pPr>
        <w:spacing w:after="0"/>
        <w:ind w:firstLine="720"/>
        <w:rPr>
          <w:sz w:val="24"/>
          <w:szCs w:val="24"/>
        </w:rPr>
      </w:pPr>
      <w:r>
        <w:rPr>
          <w:sz w:val="24"/>
          <w:szCs w:val="24"/>
        </w:rPr>
        <w:t>German</w:t>
      </w:r>
      <w:r w:rsidR="00CE5CB7">
        <w:rPr>
          <w:sz w:val="24"/>
          <w:szCs w:val="24"/>
        </w:rPr>
        <w:t xml:space="preserve"> </w:t>
      </w:r>
      <w:proofErr w:type="spellStart"/>
      <w:r w:rsidR="00CE5CB7">
        <w:rPr>
          <w:sz w:val="24"/>
          <w:szCs w:val="24"/>
        </w:rPr>
        <w:t>Valequez</w:t>
      </w:r>
      <w:proofErr w:type="spellEnd"/>
      <w:r w:rsidR="00CE5CB7">
        <w:rPr>
          <w:sz w:val="24"/>
          <w:szCs w:val="24"/>
        </w:rPr>
        <w:t>- DOTD</w:t>
      </w:r>
    </w:p>
    <w:p w:rsidR="0009192A" w:rsidRDefault="0009192A" w:rsidP="00CE5CB7">
      <w:pPr>
        <w:spacing w:after="0"/>
        <w:rPr>
          <w:sz w:val="24"/>
          <w:szCs w:val="24"/>
        </w:rPr>
      </w:pP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CE5CB7">
        <w:rPr>
          <w:sz w:val="24"/>
          <w:szCs w:val="24"/>
        </w:rPr>
        <w:t>April 8</w:t>
      </w:r>
      <w:r w:rsidR="00D860A4">
        <w:rPr>
          <w:sz w:val="24"/>
          <w:szCs w:val="24"/>
        </w:rPr>
        <w:t>,</w:t>
      </w:r>
      <w:r w:rsidR="003A442F">
        <w:rPr>
          <w:sz w:val="24"/>
          <w:szCs w:val="24"/>
        </w:rPr>
        <w:t xml:space="preserve"> </w:t>
      </w:r>
      <w:r w:rsidR="00CF524C">
        <w:rPr>
          <w:sz w:val="24"/>
          <w:szCs w:val="24"/>
        </w:rPr>
        <w:t>2022</w:t>
      </w:r>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Mr.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2D5479">
        <w:rPr>
          <w:sz w:val="24"/>
          <w:szCs w:val="24"/>
        </w:rPr>
        <w:t xml:space="preserve">Sheffield &amp; Sheffield, </w:t>
      </w:r>
      <w:r w:rsidR="0009192A">
        <w:rPr>
          <w:sz w:val="24"/>
          <w:szCs w:val="24"/>
        </w:rPr>
        <w:t>and 318 Land Services</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Pr="002D5479">
        <w:rPr>
          <w:sz w:val="24"/>
          <w:szCs w:val="24"/>
        </w:rPr>
        <w:t xml:space="preserve">and seconded by </w:t>
      </w:r>
      <w:r w:rsidR="0087064F" w:rsidRPr="002D5479">
        <w:rPr>
          <w:sz w:val="24"/>
          <w:szCs w:val="24"/>
        </w:rPr>
        <w:t xml:space="preserve">Mr. </w:t>
      </w:r>
      <w:r w:rsidR="0009192A">
        <w:rPr>
          <w:sz w:val="24"/>
          <w:szCs w:val="24"/>
        </w:rPr>
        <w:t xml:space="preserve">Dan Cason </w:t>
      </w:r>
      <w:r w:rsidR="006C3584" w:rsidRPr="002D5479">
        <w:rPr>
          <w:sz w:val="24"/>
          <w:szCs w:val="24"/>
        </w:rPr>
        <w:t>enter</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 xml:space="preserve">Mr.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09192A" w:rsidRDefault="0009192A" w:rsidP="006A60FF">
      <w:pPr>
        <w:ind w:left="720"/>
        <w:rPr>
          <w:sz w:val="24"/>
          <w:szCs w:val="24"/>
        </w:rPr>
      </w:pPr>
      <w:r>
        <w:rPr>
          <w:sz w:val="24"/>
          <w:szCs w:val="24"/>
        </w:rPr>
        <w:t xml:space="preserve">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CE5CB7">
        <w:rPr>
          <w:sz w:val="24"/>
          <w:szCs w:val="24"/>
        </w:rPr>
        <w:t>June 10</w:t>
      </w:r>
      <w:r w:rsidR="006C3584">
        <w:rPr>
          <w:sz w:val="24"/>
          <w:szCs w:val="24"/>
        </w:rPr>
        <w:t>,</w:t>
      </w:r>
      <w:r w:rsidR="00C96258">
        <w:rPr>
          <w:sz w:val="24"/>
          <w:szCs w:val="24"/>
        </w:rPr>
        <w:t xml:space="preserve"> 2022</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p>
    <w:p w:rsidR="003379CD" w:rsidRDefault="003379CD" w:rsidP="003379CD">
      <w:pPr>
        <w:rPr>
          <w:sz w:val="24"/>
          <w:szCs w:val="24"/>
        </w:rPr>
      </w:pPr>
      <w:bookmarkStart w:id="0" w:name="_GoBack"/>
      <w:bookmarkEnd w:id="0"/>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663C5"/>
    <w:rsid w:val="004A3E56"/>
    <w:rsid w:val="004E318A"/>
    <w:rsid w:val="00516109"/>
    <w:rsid w:val="005413DA"/>
    <w:rsid w:val="005540BD"/>
    <w:rsid w:val="00556149"/>
    <w:rsid w:val="00560A8C"/>
    <w:rsid w:val="00592EA5"/>
    <w:rsid w:val="005A501B"/>
    <w:rsid w:val="005B66CB"/>
    <w:rsid w:val="005E0155"/>
    <w:rsid w:val="005F6BCC"/>
    <w:rsid w:val="00627C59"/>
    <w:rsid w:val="00642849"/>
    <w:rsid w:val="00642C05"/>
    <w:rsid w:val="00645183"/>
    <w:rsid w:val="0064640F"/>
    <w:rsid w:val="00680710"/>
    <w:rsid w:val="006807DC"/>
    <w:rsid w:val="00683A30"/>
    <w:rsid w:val="0069673C"/>
    <w:rsid w:val="006A60FF"/>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B4E32"/>
    <w:rsid w:val="007C148C"/>
    <w:rsid w:val="007E6EA7"/>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96258"/>
    <w:rsid w:val="00CB126D"/>
    <w:rsid w:val="00CC4936"/>
    <w:rsid w:val="00CD2F47"/>
    <w:rsid w:val="00CE5CB7"/>
    <w:rsid w:val="00CE6093"/>
    <w:rsid w:val="00CF524C"/>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2022-05-13T13:51:00Z</cp:lastPrinted>
  <dcterms:created xsi:type="dcterms:W3CDTF">2022-05-13T15:02:00Z</dcterms:created>
  <dcterms:modified xsi:type="dcterms:W3CDTF">2022-05-13T15:02:00Z</dcterms:modified>
</cp:coreProperties>
</file>